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825FE8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825FE8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825FE8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825FE8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825FE8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825FE8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825FE8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825FE8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825FE8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825FE8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825FE8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825FE8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825FE8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825FE8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825FE8" w:rsidRDefault="00406D76" w:rsidP="00406D76">
            <w:pPr>
              <w:rPr>
                <w:color w:val="000000" w:themeColor="text1"/>
              </w:rPr>
            </w:pPr>
          </w:p>
          <w:p w:rsidR="00406D76" w:rsidRPr="00825FE8" w:rsidRDefault="0019693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25FE8">
              <w:rPr>
                <w:color w:val="000000" w:themeColor="text1"/>
                <w:sz w:val="28"/>
                <w:szCs w:val="28"/>
                <w:u w:val="single"/>
              </w:rPr>
              <w:t>24</w:t>
            </w:r>
            <w:r w:rsidR="00705644" w:rsidRPr="00825FE8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="00174752" w:rsidRPr="00825FE8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316C23" w:rsidRPr="00825FE8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825FE8" w:rsidRPr="00825FE8">
              <w:rPr>
                <w:color w:val="000000" w:themeColor="text1"/>
                <w:sz w:val="28"/>
                <w:szCs w:val="28"/>
                <w:u w:val="single"/>
              </w:rPr>
              <w:t>14-</w:t>
            </w:r>
            <w:r w:rsidR="00406D76" w:rsidRPr="00825FE8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406D76" w:rsidRPr="00825FE8" w:rsidRDefault="00406D76">
            <w:pPr>
              <w:jc w:val="center"/>
              <w:rPr>
                <w:color w:val="000000" w:themeColor="text1"/>
              </w:rPr>
            </w:pPr>
            <w:r w:rsidRPr="00825FE8">
              <w:rPr>
                <w:color w:val="000000" w:themeColor="text1"/>
              </w:rPr>
              <w:t>с. Шестаковка</w:t>
            </w:r>
          </w:p>
          <w:p w:rsidR="00406D76" w:rsidRPr="00825FE8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825FE8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825FE8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825FE8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034D94" w:rsidP="00406D76">
      <w:pPr>
        <w:rPr>
          <w:sz w:val="28"/>
          <w:szCs w:val="28"/>
        </w:rPr>
      </w:pPr>
      <w:r w:rsidRPr="00034D94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034D94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034D94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034D94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136CE7">
        <w:rPr>
          <w:sz w:val="28"/>
          <w:szCs w:val="28"/>
        </w:rPr>
        <w:t>Охрана общественного порядка</w:t>
      </w:r>
    </w:p>
    <w:p w:rsidR="00136CE7" w:rsidRDefault="00136CE7" w:rsidP="00834A8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825FE8">
        <w:rPr>
          <w:sz w:val="28"/>
          <w:szCs w:val="28"/>
        </w:rPr>
        <w:t xml:space="preserve"> </w:t>
      </w:r>
      <w:r w:rsidR="00406D76">
        <w:rPr>
          <w:sz w:val="28"/>
          <w:szCs w:val="28"/>
        </w:rPr>
        <w:t>Шестаковский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 </w:t>
      </w:r>
      <w:r w:rsidR="00136CE7">
        <w:rPr>
          <w:sz w:val="28"/>
          <w:szCs w:val="28"/>
        </w:rPr>
        <w:t>Ташлинского района Оренбургской области</w:t>
      </w:r>
    </w:p>
    <w:p w:rsidR="00406D76" w:rsidRDefault="00EC5071" w:rsidP="00834A83">
      <w:pPr>
        <w:rPr>
          <w:sz w:val="28"/>
          <w:szCs w:val="28"/>
        </w:rPr>
      </w:pPr>
      <w:r>
        <w:rPr>
          <w:sz w:val="28"/>
          <w:szCs w:val="28"/>
        </w:rPr>
        <w:t>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E21EE7" w:rsidRDefault="00406D76" w:rsidP="00E21EE7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05644" w:rsidRPr="00705644">
        <w:rPr>
          <w:sz w:val="28"/>
          <w:szCs w:val="28"/>
        </w:rPr>
        <w:t>п. 2</w:t>
      </w:r>
      <w:r w:rsidR="00E21EE7">
        <w:rPr>
          <w:sz w:val="28"/>
          <w:szCs w:val="28"/>
        </w:rPr>
        <w:t xml:space="preserve">Постановления администрации Шестаковского сельсовета </w:t>
      </w:r>
      <w:r w:rsidR="00E21EE7" w:rsidRPr="00E84B63">
        <w:rPr>
          <w:color w:val="000000" w:themeColor="text1"/>
          <w:sz w:val="28"/>
          <w:szCs w:val="28"/>
        </w:rPr>
        <w:t>от 17.05.2017 г. № 62-п «</w:t>
      </w:r>
      <w:r w:rsidR="00E21EE7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E21EE7">
        <w:rPr>
          <w:sz w:val="28"/>
          <w:szCs w:val="28"/>
        </w:rPr>
        <w:t>:</w:t>
      </w:r>
    </w:p>
    <w:p w:rsidR="00406D76" w:rsidRDefault="00406D76" w:rsidP="00E21EE7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9602B4" w:rsidRDefault="00406D76" w:rsidP="0070564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136CE7">
        <w:rPr>
          <w:sz w:val="28"/>
          <w:szCs w:val="28"/>
        </w:rPr>
        <w:t>Охрана общественного порядка муниципального образования Шестаковский</w:t>
      </w:r>
      <w:r w:rsidR="00825FE8">
        <w:rPr>
          <w:sz w:val="28"/>
          <w:szCs w:val="28"/>
        </w:rPr>
        <w:t xml:space="preserve"> </w:t>
      </w:r>
      <w:r w:rsidR="00136CE7">
        <w:rPr>
          <w:sz w:val="28"/>
          <w:szCs w:val="28"/>
        </w:rPr>
        <w:t>сельсовет  Ташлинского района О</w:t>
      </w:r>
      <w:r w:rsidR="00EC5071">
        <w:rPr>
          <w:sz w:val="28"/>
          <w:szCs w:val="28"/>
        </w:rPr>
        <w:t>ренбургской области на 2019-2024</w:t>
      </w:r>
      <w:r w:rsidR="00136CE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9602B4">
        <w:rPr>
          <w:color w:val="000000" w:themeColor="text1"/>
          <w:sz w:val="28"/>
          <w:szCs w:val="28"/>
        </w:rPr>
        <w:t>приложению 1,2</w:t>
      </w:r>
      <w:r w:rsidR="00834A83" w:rsidRPr="009602B4">
        <w:rPr>
          <w:color w:val="000000" w:themeColor="text1"/>
          <w:sz w:val="28"/>
          <w:szCs w:val="28"/>
        </w:rPr>
        <w:t>,3</w:t>
      </w:r>
      <w:r w:rsidRPr="009602B4">
        <w:rPr>
          <w:color w:val="000000" w:themeColor="text1"/>
          <w:sz w:val="28"/>
          <w:szCs w:val="28"/>
        </w:rPr>
        <w:t xml:space="preserve">.  </w:t>
      </w:r>
    </w:p>
    <w:p w:rsidR="00406D76" w:rsidRPr="009602B4" w:rsidRDefault="00406D76" w:rsidP="00406D76">
      <w:pPr>
        <w:pStyle w:val="ConsPlusNormal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A31530">
        <w:rPr>
          <w:sz w:val="28"/>
          <w:szCs w:val="28"/>
        </w:rPr>
        <w:tab/>
      </w:r>
      <w:r w:rsidR="000D2E34">
        <w:rPr>
          <w:sz w:val="28"/>
          <w:szCs w:val="28"/>
        </w:rPr>
        <w:t xml:space="preserve">                                       </w:t>
      </w:r>
      <w:r w:rsidR="00A31530">
        <w:rPr>
          <w:sz w:val="28"/>
          <w:szCs w:val="28"/>
        </w:rPr>
        <w:t>Р.И.</w:t>
      </w:r>
      <w:r w:rsidR="00825FE8">
        <w:rPr>
          <w:sz w:val="28"/>
          <w:szCs w:val="28"/>
        </w:rPr>
        <w:t xml:space="preserve"> </w:t>
      </w:r>
      <w:r w:rsidR="00A31530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  <w:sectPr w:rsidR="00705644" w:rsidSect="00705644">
          <w:pgSz w:w="11906" w:h="16838"/>
          <w:pgMar w:top="851" w:right="1134" w:bottom="1304" w:left="709" w:header="720" w:footer="720" w:gutter="0"/>
          <w:cols w:space="720"/>
        </w:sect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825FE8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9693B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705644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E21EE7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74752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825FE8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05644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705644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174752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136CE7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CE7" w:rsidRPr="00136CE7" w:rsidRDefault="005C6642" w:rsidP="00136CE7">
            <w:r w:rsidRPr="00136CE7">
              <w:rPr>
                <w:b/>
              </w:rPr>
              <w:t>«</w:t>
            </w:r>
            <w:r w:rsidR="00136CE7" w:rsidRPr="00136CE7">
              <w:t>Охрана общественного порядка</w:t>
            </w:r>
          </w:p>
          <w:p w:rsidR="00136CE7" w:rsidRPr="00136CE7" w:rsidRDefault="00136CE7" w:rsidP="00136CE7">
            <w:r w:rsidRPr="00136CE7">
              <w:t>муниципального образования Шестаковский</w:t>
            </w:r>
          </w:p>
          <w:p w:rsidR="00136CE7" w:rsidRPr="00136CE7" w:rsidRDefault="00136CE7" w:rsidP="00136CE7">
            <w:r w:rsidRPr="00136CE7">
              <w:t>сельсовет  Ташлинского района Оренбургской области</w:t>
            </w:r>
          </w:p>
          <w:p w:rsidR="005C6642" w:rsidRPr="00136CE7" w:rsidRDefault="00F218EF" w:rsidP="00136CE7">
            <w:pPr>
              <w:shd w:val="clear" w:color="auto" w:fill="FFFFFF"/>
              <w:rPr>
                <w:b/>
              </w:rPr>
            </w:pPr>
            <w:r>
              <w:t>на 2019-2024</w:t>
            </w:r>
            <w:r w:rsidR="00136CE7" w:rsidRPr="00136CE7">
              <w:t xml:space="preserve"> годы</w:t>
            </w:r>
            <w:r w:rsidR="005C6642" w:rsidRPr="00136CE7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15</w:t>
            </w:r>
            <w:r w:rsidR="009B6345" w:rsidRPr="006F2A51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617C78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174752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174752">
              <w:rPr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174752">
              <w:rPr>
                <w:b/>
              </w:rPr>
              <w:t>4</w:t>
            </w:r>
          </w:p>
        </w:tc>
      </w:tr>
      <w:tr w:rsidR="00834A83" w:rsidTr="00440878">
        <w:trPr>
          <w:trHeight w:hRule="exact" w:val="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136CE7">
            <w:r w:rsidRPr="00957B0D">
              <w:rPr>
                <w:color w:val="000000"/>
              </w:rPr>
              <w:t>«</w:t>
            </w:r>
            <w:r w:rsidR="00136CE7">
              <w:rPr>
                <w:color w:val="000000"/>
              </w:rPr>
              <w:t xml:space="preserve">Обеспечение деятельности </w:t>
            </w:r>
            <w:proofErr w:type="gramStart"/>
            <w:r w:rsidR="00136CE7">
              <w:rPr>
                <w:color w:val="000000"/>
              </w:rPr>
              <w:t>народных</w:t>
            </w:r>
            <w:proofErr w:type="gramEnd"/>
            <w:r w:rsidR="00136CE7">
              <w:rPr>
                <w:color w:val="000000"/>
              </w:rPr>
              <w:t xml:space="preserve"> </w:t>
            </w:r>
            <w:proofErr w:type="spellStart"/>
            <w:r w:rsidR="00136CE7">
              <w:rPr>
                <w:color w:val="000000"/>
              </w:rPr>
              <w:t>лружин</w:t>
            </w:r>
            <w:proofErr w:type="spellEnd"/>
            <w:r w:rsidR="00136CE7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</w:t>
            </w:r>
            <w:r w:rsidR="00440878" w:rsidRPr="006F2A51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617C78" w:rsidP="00D313AB">
            <w:pPr>
              <w:shd w:val="clear" w:color="auto" w:fill="FFFFFF"/>
              <w:spacing w:line="276" w:lineRule="auto"/>
              <w:jc w:val="center"/>
            </w:pPr>
            <w: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17475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174752"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174752">
              <w:t>4</w:t>
            </w:r>
          </w:p>
        </w:tc>
      </w:tr>
      <w:tr w:rsidR="00440878" w:rsidTr="006B200E">
        <w:trPr>
          <w:trHeight w:hRule="exact" w:val="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136CE7">
            <w:pPr>
              <w:rPr>
                <w:color w:val="000000"/>
              </w:rPr>
            </w:pPr>
            <w:r>
              <w:rPr>
                <w:color w:val="000000"/>
              </w:rPr>
              <w:t>«Страхование народных дружинников»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Default="00440878" w:rsidP="00740740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1500397020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B200E" w:rsidRDefault="00617C78" w:rsidP="00740740">
            <w:pPr>
              <w:shd w:val="clear" w:color="auto" w:fill="FFFFFF"/>
              <w:spacing w:line="276" w:lineRule="auto"/>
              <w:jc w:val="center"/>
            </w:pPr>
            <w:r>
              <w:t>1,6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174752" w:rsidP="00740740">
            <w:pPr>
              <w:shd w:val="clear" w:color="auto" w:fill="FFFFFF"/>
              <w:spacing w:line="276" w:lineRule="auto"/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F218EF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174752"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74074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174752">
              <w:t>,4</w:t>
            </w:r>
          </w:p>
        </w:tc>
      </w:tr>
    </w:tbl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825FE8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9693B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705644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174752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825FE8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05644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755971" w:rsidRPr="00755971" w:rsidRDefault="00755971" w:rsidP="00755971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755971">
        <w:rPr>
          <w:b/>
          <w:bCs/>
          <w:sz w:val="28"/>
          <w:szCs w:val="28"/>
        </w:rPr>
        <w:t>СВЕДЕНИЯ</w:t>
      </w:r>
    </w:p>
    <w:p w:rsidR="00755971" w:rsidRPr="00755971" w:rsidRDefault="00755971" w:rsidP="007559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55971">
        <w:rPr>
          <w:rFonts w:eastAsia="Calibri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5971">
        <w:rPr>
          <w:rFonts w:eastAsia="Calibri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5971">
        <w:rPr>
          <w:rFonts w:eastAsia="Calibri"/>
          <w:sz w:val="28"/>
          <w:szCs w:val="28"/>
        </w:rPr>
        <w:t xml:space="preserve">«Охрана общественного порядка в  муниципальном  образовании </w:t>
      </w:r>
      <w:r>
        <w:rPr>
          <w:rFonts w:eastAsia="Calibri"/>
          <w:sz w:val="28"/>
          <w:szCs w:val="28"/>
        </w:rPr>
        <w:t>Шестаковский</w:t>
      </w:r>
      <w:r w:rsidRPr="00755971">
        <w:rPr>
          <w:rFonts w:eastAsia="Calibri"/>
          <w:bCs/>
          <w:sz w:val="28"/>
          <w:szCs w:val="28"/>
        </w:rPr>
        <w:t xml:space="preserve"> сельсовет Ташлинского  района Оренбургской области</w:t>
      </w:r>
      <w:r w:rsidRPr="00755971">
        <w:rPr>
          <w:rFonts w:eastAsia="Calibri"/>
          <w:sz w:val="28"/>
          <w:szCs w:val="28"/>
        </w:rPr>
        <w:t xml:space="preserve"> на 2019-2024»</w:t>
      </w:r>
    </w:p>
    <w:p w:rsidR="00755971" w:rsidRPr="00755971" w:rsidRDefault="00755971" w:rsidP="00755971">
      <w:pPr>
        <w:autoSpaceDE w:val="0"/>
        <w:autoSpaceDN w:val="0"/>
        <w:adjustRightInd w:val="0"/>
        <w:ind w:right="4110"/>
        <w:jc w:val="center"/>
        <w:rPr>
          <w:rFonts w:ascii="Arial" w:eastAsia="Calibri" w:hAnsi="Arial"/>
          <w:sz w:val="2"/>
          <w:szCs w:val="2"/>
        </w:rPr>
      </w:pPr>
    </w:p>
    <w:p w:rsidR="00755971" w:rsidRPr="00755971" w:rsidRDefault="00755971" w:rsidP="00755971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755971" w:rsidRPr="00755971" w:rsidTr="00E00DCE">
        <w:trPr>
          <w:trHeight w:val="113"/>
        </w:trPr>
        <w:tc>
          <w:tcPr>
            <w:tcW w:w="531" w:type="dxa"/>
            <w:vMerge w:val="restart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№ п/п</w:t>
            </w:r>
          </w:p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55971">
              <w:rPr>
                <w:rFonts w:eastAsia="Calibri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 w:rsidRPr="00755971">
              <w:rPr>
                <w:rFonts w:eastAsia="Calibri"/>
                <w:color w:val="000000"/>
                <w:sz w:val="24"/>
                <w:szCs w:val="24"/>
              </w:rPr>
              <w:t>я(</w:t>
            </w:r>
            <w:proofErr w:type="gramEnd"/>
            <w:r w:rsidRPr="00755971">
              <w:rPr>
                <w:rFonts w:eastAsia="Calibri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9" w:type="dxa"/>
            <w:vMerge w:val="restart"/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755971">
              <w:rPr>
                <w:rFonts w:eastAsia="Calibri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55971">
              <w:rPr>
                <w:rFonts w:eastAsia="Calibri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55971">
              <w:rPr>
                <w:rFonts w:eastAsia="Calibri"/>
                <w:bCs/>
                <w:sz w:val="24"/>
                <w:szCs w:val="24"/>
              </w:rPr>
              <w:t>й(</w:t>
            </w:r>
            <w:proofErr w:type="gramEnd"/>
            <w:r w:rsidRPr="00755971">
              <w:rPr>
                <w:rFonts w:eastAsia="Calibri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503"/>
        </w:trPr>
        <w:tc>
          <w:tcPr>
            <w:tcW w:w="531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Год</w:t>
            </w:r>
            <w:proofErr w:type="gramStart"/>
            <w:r w:rsidRPr="00755971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755971">
              <w:rPr>
                <w:rFonts w:eastAsia="Calibri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 w:rsidRPr="00755971">
              <w:rPr>
                <w:rFonts w:eastAsia="Calibri"/>
                <w:sz w:val="24"/>
                <w:szCs w:val="24"/>
              </w:rPr>
              <w:t>)н</w:t>
            </w:r>
            <w:proofErr w:type="gramEnd"/>
            <w:r w:rsidRPr="00755971">
              <w:rPr>
                <w:rFonts w:eastAsia="Calibri"/>
                <w:sz w:val="24"/>
                <w:szCs w:val="24"/>
              </w:rPr>
              <w:t>а конец отчетного года(при наличии)</w:t>
            </w:r>
          </w:p>
        </w:tc>
      </w:tr>
      <w:tr w:rsidR="00755971" w:rsidRPr="00755971" w:rsidTr="00E00DCE">
        <w:trPr>
          <w:trHeight w:val="861"/>
        </w:trPr>
        <w:tc>
          <w:tcPr>
            <w:tcW w:w="531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4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CC1DE3">
        <w:trPr>
          <w:trHeight w:val="540"/>
        </w:trPr>
        <w:tc>
          <w:tcPr>
            <w:tcW w:w="15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sz w:val="24"/>
                <w:szCs w:val="24"/>
              </w:rPr>
              <w:t xml:space="preserve">               1.    </w:t>
            </w:r>
            <w:r w:rsidRPr="00755971">
              <w:rPr>
                <w:b/>
                <w:sz w:val="24"/>
                <w:szCs w:val="24"/>
              </w:rPr>
              <w:t>Основное мероприятие «</w:t>
            </w:r>
            <w:r w:rsidRPr="00755971">
              <w:rPr>
                <w:sz w:val="24"/>
                <w:szCs w:val="24"/>
              </w:rPr>
              <w:t>Нормативно-правовое обеспечение деятельности народных дружинников по охране общественного порядка»</w:t>
            </w:r>
          </w:p>
        </w:tc>
      </w:tr>
      <w:tr w:rsidR="00755971" w:rsidRPr="00755971" w:rsidTr="00755971">
        <w:trPr>
          <w:trHeight w:val="795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755971">
              <w:rPr>
                <w:sz w:val="24"/>
                <w:szCs w:val="24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r w:rsidRPr="00755971">
              <w:t>%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/>
                <w:sz w:val="22"/>
                <w:szCs w:val="22"/>
              </w:rPr>
              <w:t>2.Основное мероприятие «</w:t>
            </w:r>
            <w:r w:rsidRPr="00755971">
              <w:rPr>
                <w:rFonts w:eastAsia="Calibri"/>
                <w:sz w:val="24"/>
                <w:szCs w:val="24"/>
              </w:rPr>
              <w:t>Создание условий для привлечения граждан в народные дружинники</w:t>
            </w:r>
            <w:r w:rsidRPr="00755971"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755971" w:rsidRPr="00755971" w:rsidTr="00E00DCE">
        <w:trPr>
          <w:trHeight w:val="299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22.1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5971">
              <w:rPr>
                <w:rFonts w:eastAsia="Calibri"/>
                <w:sz w:val="24"/>
                <w:szCs w:val="24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  <w:r w:rsidRPr="00755971">
              <w:t>Ед.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243"/>
        </w:trPr>
        <w:tc>
          <w:tcPr>
            <w:tcW w:w="531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-налоговые льготы для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right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55971">
              <w:rPr>
                <w:rFonts w:eastAsia="Calibri"/>
                <w:b/>
                <w:color w:val="000000"/>
                <w:sz w:val="22"/>
                <w:szCs w:val="22"/>
              </w:rPr>
              <w:t>3.Основное мероприятие «</w:t>
            </w:r>
            <w:r w:rsidRPr="00755971">
              <w:rPr>
                <w:sz w:val="24"/>
                <w:szCs w:val="24"/>
              </w:rPr>
              <w:t>Обеспечение деятельности народных дружин</w:t>
            </w:r>
            <w:r w:rsidRPr="00755971">
              <w:rPr>
                <w:rFonts w:eastAsia="Calibri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ind w:left="5002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373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971">
              <w:rPr>
                <w:sz w:val="24"/>
                <w:szCs w:val="24"/>
              </w:rPr>
              <w:t>- страхование народных дружинников</w:t>
            </w: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r w:rsidRPr="00755971">
              <w:t xml:space="preserve">       чел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755971" w:rsidRPr="00755971" w:rsidRDefault="00174752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174752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71" w:rsidRPr="00755971" w:rsidRDefault="00174752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55971" w:rsidRPr="00755971" w:rsidRDefault="00755971" w:rsidP="0075597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05644" w:rsidRPr="00825FE8" w:rsidRDefault="0019693B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от  24</w:t>
      </w:r>
      <w:r w:rsidR="00174752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.02.2022</w:t>
      </w:r>
      <w:r w:rsidR="00705644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825FE8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05644" w:rsidRPr="00825FE8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05644" w:rsidRPr="00705644" w:rsidTr="00061BC7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05644" w:rsidRPr="00705644" w:rsidTr="00061BC7">
        <w:trPr>
          <w:trHeight w:val="317"/>
        </w:trPr>
        <w:tc>
          <w:tcPr>
            <w:tcW w:w="14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EC5071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«Охрана общественного порядка  муниципального образования</w:t>
            </w:r>
            <w:r w:rsidR="00825F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 сельсовет</w:t>
            </w:r>
            <w:r w:rsidR="00825F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 района Оренбургской области на 2019-2024 г</w:t>
            </w:r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825FE8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Снижение уровня правонарушений и преступлений, совершаемых на улицах и в общественных местах.</w:t>
            </w:r>
          </w:p>
        </w:tc>
      </w:tr>
      <w:tr w:rsidR="00705644" w:rsidRPr="00705644" w:rsidTr="00061BC7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создание общественных объединений граждан в целях охраны общественного порядка на территории муниципального образования</w:t>
            </w:r>
          </w:p>
        </w:tc>
      </w:tr>
      <w:tr w:rsidR="00705644" w:rsidRPr="00705644" w:rsidTr="00061BC7"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создание стимулирования для привлечения граждан в организации, основанные на добровольной основе</w:t>
            </w:r>
          </w:p>
        </w:tc>
      </w:tr>
      <w:tr w:rsidR="00705644" w:rsidRPr="00705644" w:rsidTr="00061BC7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профилактика, предотвращение и пресечение правонарушений и преступлений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131F9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05644" w:rsidRPr="0070564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00"/>
        </w:trPr>
        <w:tc>
          <w:tcPr>
            <w:tcW w:w="14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05644" w:rsidRPr="0070564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значений  показателей (индикаторов) то рассчитывается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705644" w:rsidRPr="00705644">
        <w:trPr>
          <w:trHeight w:val="55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8A6C62">
        <w:trPr>
          <w:trHeight w:val="55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</w:tcPr>
          <w:p w:rsidR="00061BC7" w:rsidRDefault="00061BC7" w:rsidP="00061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 2 Количество населения, привлекаемого к охране общественного порядка;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174752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8A6C62">
        <w:trPr>
          <w:trHeight w:val="73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BC7" w:rsidRDefault="00061BC7" w:rsidP="00061B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174752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B10FB0">
        <w:trPr>
          <w:trHeight w:val="52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</w:tcPr>
          <w:p w:rsidR="00061BC7" w:rsidRDefault="00061BC7" w:rsidP="00061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 3-снижение количества правонарушений и преступлений, совершаемых на улицах и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общественных местах.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55971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061BC7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174752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174752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705644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705644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705644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05644" w:rsidRPr="0070564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proofErr w:type="gramStart"/>
            <w:r w:rsidRPr="0070564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proofErr w:type="gramEnd"/>
            <w:r w:rsidRPr="0070564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/п менее 0,7, то  подпрограмма НЕУДОВЛЕТВОРИТЕЛЬНАЯ.</w:t>
            </w:r>
          </w:p>
        </w:tc>
      </w:tr>
      <w:tr w:rsidR="00705644" w:rsidRPr="00705644" w:rsidTr="00061BC7">
        <w:trPr>
          <w:trHeight w:val="221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17"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6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174752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Халитова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И.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4BE7" w:rsidRDefault="00A94BE7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</w:pPr>
    </w:p>
    <w:sectPr w:rsidR="00A94BE7" w:rsidSect="00705644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4D94"/>
    <w:rsid w:val="00056918"/>
    <w:rsid w:val="00061BC7"/>
    <w:rsid w:val="000B6CF2"/>
    <w:rsid w:val="000D2E34"/>
    <w:rsid w:val="000F7AAF"/>
    <w:rsid w:val="00131F9F"/>
    <w:rsid w:val="00136CE7"/>
    <w:rsid w:val="00157093"/>
    <w:rsid w:val="00163381"/>
    <w:rsid w:val="001652E3"/>
    <w:rsid w:val="00174752"/>
    <w:rsid w:val="00184E3E"/>
    <w:rsid w:val="0019693B"/>
    <w:rsid w:val="001C5C7E"/>
    <w:rsid w:val="00206E8F"/>
    <w:rsid w:val="002116EE"/>
    <w:rsid w:val="002667E1"/>
    <w:rsid w:val="00282FAD"/>
    <w:rsid w:val="002A6908"/>
    <w:rsid w:val="002E5134"/>
    <w:rsid w:val="00316C23"/>
    <w:rsid w:val="003D0916"/>
    <w:rsid w:val="00406D76"/>
    <w:rsid w:val="00440878"/>
    <w:rsid w:val="004F1C0C"/>
    <w:rsid w:val="0054343D"/>
    <w:rsid w:val="005C380B"/>
    <w:rsid w:val="005C6642"/>
    <w:rsid w:val="005E2B1A"/>
    <w:rsid w:val="006160E3"/>
    <w:rsid w:val="00617C78"/>
    <w:rsid w:val="00690AD9"/>
    <w:rsid w:val="006B200E"/>
    <w:rsid w:val="006F2A51"/>
    <w:rsid w:val="006F2B21"/>
    <w:rsid w:val="00703349"/>
    <w:rsid w:val="00705644"/>
    <w:rsid w:val="00755971"/>
    <w:rsid w:val="00766097"/>
    <w:rsid w:val="007B0F9A"/>
    <w:rsid w:val="00825FE8"/>
    <w:rsid w:val="00834A83"/>
    <w:rsid w:val="009602B4"/>
    <w:rsid w:val="00971474"/>
    <w:rsid w:val="00983137"/>
    <w:rsid w:val="00985928"/>
    <w:rsid w:val="009B6345"/>
    <w:rsid w:val="009B6BB6"/>
    <w:rsid w:val="009B6E35"/>
    <w:rsid w:val="009C2780"/>
    <w:rsid w:val="00A14BBE"/>
    <w:rsid w:val="00A31530"/>
    <w:rsid w:val="00A321F5"/>
    <w:rsid w:val="00A94BE7"/>
    <w:rsid w:val="00AD2786"/>
    <w:rsid w:val="00AE3E9E"/>
    <w:rsid w:val="00B53E81"/>
    <w:rsid w:val="00BA0942"/>
    <w:rsid w:val="00C21261"/>
    <w:rsid w:val="00C2712D"/>
    <w:rsid w:val="00C73D9C"/>
    <w:rsid w:val="00C74F27"/>
    <w:rsid w:val="00D07889"/>
    <w:rsid w:val="00D92248"/>
    <w:rsid w:val="00DC5280"/>
    <w:rsid w:val="00DE117C"/>
    <w:rsid w:val="00DF1A10"/>
    <w:rsid w:val="00E21EE7"/>
    <w:rsid w:val="00E223C2"/>
    <w:rsid w:val="00E670FC"/>
    <w:rsid w:val="00E676D8"/>
    <w:rsid w:val="00E9634A"/>
    <w:rsid w:val="00EC5071"/>
    <w:rsid w:val="00F218EF"/>
    <w:rsid w:val="00F403FF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C736-6B14-4578-8B4A-C36197BC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2022-02-25T07:19:00Z</cp:lastPrinted>
  <dcterms:created xsi:type="dcterms:W3CDTF">2022-02-25T06:23:00Z</dcterms:created>
  <dcterms:modified xsi:type="dcterms:W3CDTF">2022-02-25T07:20:00Z</dcterms:modified>
</cp:coreProperties>
</file>